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DE" w:rsidRDefault="00DD6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</wp:posOffset>
                </wp:positionV>
                <wp:extent cx="5558790" cy="63722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13" w:rsidRDefault="00DD6D13" w:rsidP="00DD6D13">
                            <w:pPr>
                              <w:pStyle w:val="Heading3"/>
                            </w:pPr>
                            <w:r>
                              <w:t>Kindergarten Supplies</w:t>
                            </w:r>
                          </w:p>
                          <w:p w:rsidR="00DD6D13" w:rsidRDefault="00F915CD" w:rsidP="00F915CD">
                            <w:pPr>
                              <w:jc w:val="center"/>
                            </w:pPr>
                            <w:r>
                              <w:t>2015-16 School year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 xml:space="preserve">All supplies in kindergarten become part of a community pool.  Please mark your child’s name on the backpack, lunch box, and P.E. shoes </w:t>
                            </w:r>
                            <w:r>
                              <w:rPr>
                                <w:u w:val="single"/>
                              </w:rPr>
                              <w:t>only</w:t>
                            </w:r>
                            <w:r>
                              <w:t>.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4 boxes of basic color crayons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(16 or 24 count Brand Crayola or  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Roseart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2 boxes of washable markers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2"/>
                              </w:rPr>
                              <w:t xml:space="preserve">(8+ count)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 xml:space="preserve">1 </w:t>
                                </w:r>
                                <w:proofErr w:type="gramStart"/>
                                <w:r>
                                  <w:t>dozen  #</w:t>
                                </w:r>
                                <w:proofErr w:type="gramEnd"/>
                                <w:r>
                                  <w:t>2</w:t>
                                </w:r>
                              </w:smartTag>
                            </w:smartTag>
                            <w:r>
                              <w:t xml:space="preserve"> wooden pencils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4 – 4oz bottles of Elmer’s glue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t xml:space="preserve">10 glue sticks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1 large box of Kleenex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3 packs of stickers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1 box Ziploc gallon size bags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 xml:space="preserve">1 box Ziploc sandwich size bags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1 washable water color paint set</w:t>
                            </w:r>
                          </w:p>
                          <w:p w:rsidR="00DD6D13" w:rsidRPr="00CD26FF" w:rsidRDefault="00DD6D13" w:rsidP="00DD6D13">
                            <w:pPr>
                              <w:pStyle w:val="BodyText2"/>
                            </w:pPr>
                            <w:r>
                              <w:t xml:space="preserve">    8 colors </w:t>
                            </w:r>
                            <w:r w:rsidRPr="00CD26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342900"/>
                                  <wp:effectExtent l="0" t="0" r="9525" b="0"/>
                                  <wp:docPr id="1" name="Picture 1" descr="j017785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17785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>1 box colored pencils</w:t>
                            </w:r>
                          </w:p>
                          <w:p w:rsidR="00DD6D13" w:rsidRPr="002F7B02" w:rsidRDefault="00DD6D13" w:rsidP="00DD6D13">
                            <w:pPr>
                              <w:pStyle w:val="BodyText2"/>
                              <w:rPr>
                                <w:szCs w:val="24"/>
                              </w:rPr>
                            </w:pPr>
                            <w:r>
                              <w:t xml:space="preserve">1 </w:t>
                            </w:r>
                            <w:r w:rsidRPr="002F7B02">
                              <w:rPr>
                                <w:szCs w:val="24"/>
                              </w:rPr>
                              <w:t>empty frosting container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 xml:space="preserve">1 backpack for carrying items to   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from school, large enough   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hold a 9x11 folder, shoes,  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possibly a lunchbox. </w:t>
                            </w:r>
                            <w:r w:rsidRPr="004F0DDD">
                              <w:rPr>
                                <w:sz w:val="20"/>
                                <w:u w:val="single"/>
                              </w:rPr>
                              <w:t>Please check for a good quality zipper and have your child try zipping it in the store.</w:t>
                            </w:r>
                            <w:r>
                              <w:t xml:space="preserve"> 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6D13" w:rsidRDefault="00DD6D13" w:rsidP="00DD6D13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 w:rsidRPr="00CD26FF">
                              <w:rPr>
                                <w:sz w:val="22"/>
                                <w:szCs w:val="22"/>
                              </w:rPr>
                              <w:t>Tennis shoes must be worn to school on the scheduled P.E. day.  (Some parents prefer to have a pair that is kept at school.  This is very helpful during the winter months.)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6D13" w:rsidRPr="00CD26FF" w:rsidRDefault="00DD6D13" w:rsidP="00DD6D13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Please, if your child can’t tie shoes then choose shoes that do not require adult help.  (Velcro, stretchy laces)  </w:t>
                            </w:r>
                          </w:p>
                          <w:p w:rsidR="00DD6D13" w:rsidRDefault="00DD6D13" w:rsidP="00DD6D13">
                            <w:pPr>
                              <w:pStyle w:val="BodyText2"/>
                            </w:pPr>
                          </w:p>
                          <w:p w:rsidR="00DD6D13" w:rsidRDefault="00DD6D13" w:rsidP="00DD6D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6D13" w:rsidRDefault="00DD6D13" w:rsidP="00DD6D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6D13" w:rsidRDefault="00DD6D13" w:rsidP="00DD6D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6D13" w:rsidRDefault="00DD6D13" w:rsidP="00DD6D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9.5pt;width:437.7pt;height:5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">
                <v:textbox>
                  <w:txbxContent>
                    <w:p w:rsidR="00DD6D13" w:rsidRDefault="00DD6D13" w:rsidP="00DD6D13">
                      <w:pPr>
                        <w:pStyle w:val="Heading3"/>
                      </w:pPr>
                      <w:r>
                        <w:t>Kindergarten Supplies</w:t>
                      </w:r>
                    </w:p>
                    <w:p w:rsidR="00DD6D13" w:rsidRDefault="00F915CD" w:rsidP="00F915CD">
                      <w:pPr>
                        <w:jc w:val="center"/>
                      </w:pPr>
                      <w:r>
                        <w:t>2015-16 School year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 xml:space="preserve">All supplies in kindergarten become part of a community pool.  Please mark your child’s name on the backpack, lunch box, and P.E. shoes </w:t>
                      </w:r>
                      <w:r>
                        <w:rPr>
                          <w:u w:val="single"/>
                        </w:rPr>
                        <w:t>only</w:t>
                      </w:r>
                      <w:r>
                        <w:t>.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4 boxes of basic color crayons</w:t>
                      </w:r>
                    </w:p>
                    <w:p w:rsidR="00DD6D13" w:rsidRDefault="00DD6D13" w:rsidP="00DD6D13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(16 or 24 count Brand Crayola or   </w:t>
                      </w:r>
                    </w:p>
                    <w:p w:rsidR="00DD6D13" w:rsidRDefault="00DD6D13" w:rsidP="00DD6D13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2"/>
                        </w:rPr>
                        <w:t>Roseart</w:t>
                      </w:r>
                      <w:proofErr w:type="spellEnd"/>
                      <w:r>
                        <w:rPr>
                          <w:sz w:val="22"/>
                        </w:rPr>
                        <w:t>)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2 boxes of washable markers</w:t>
                      </w:r>
                    </w:p>
                    <w:p w:rsidR="00DD6D13" w:rsidRDefault="00DD6D13" w:rsidP="00DD6D13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22"/>
                        </w:rPr>
                        <w:t xml:space="preserve">(8+ count)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 xml:space="preserve">1 </w:t>
                          </w:r>
                          <w:proofErr w:type="gramStart"/>
                          <w:r>
                            <w:t>dozen  #</w:t>
                          </w:r>
                          <w:proofErr w:type="gramEnd"/>
                          <w:r>
                            <w:t>2</w:t>
                          </w:r>
                        </w:smartTag>
                      </w:smartTag>
                      <w:r>
                        <w:t xml:space="preserve"> wooden pencils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4 – 4oz bottles of Elmer’s glue</w:t>
                      </w:r>
                    </w:p>
                    <w:p w:rsidR="00DD6D13" w:rsidRDefault="00DD6D13" w:rsidP="00DD6D13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t xml:space="preserve">10 glue sticks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1 large box of Kleenex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3 packs of stickers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1 box Ziploc gallon size bags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 xml:space="preserve">1 box Ziploc sandwich size bags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1 washable water color paint set</w:t>
                      </w:r>
                    </w:p>
                    <w:p w:rsidR="00DD6D13" w:rsidRPr="00CD26FF" w:rsidRDefault="00DD6D13" w:rsidP="00DD6D13">
                      <w:pPr>
                        <w:pStyle w:val="BodyText2"/>
                      </w:pPr>
                      <w:r>
                        <w:t xml:space="preserve">    8 colors </w:t>
                      </w:r>
                      <w:r w:rsidRPr="00CD26FF">
                        <w:rPr>
                          <w:noProof/>
                        </w:rPr>
                        <w:drawing>
                          <wp:inline distT="0" distB="0" distL="0" distR="0">
                            <wp:extent cx="523875" cy="342900"/>
                            <wp:effectExtent l="0" t="0" r="9525" b="0"/>
                            <wp:docPr id="1" name="Picture 1" descr="j017785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17785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>1 box colored pencils</w:t>
                      </w:r>
                    </w:p>
                    <w:p w:rsidR="00DD6D13" w:rsidRPr="002F7B02" w:rsidRDefault="00DD6D13" w:rsidP="00DD6D13">
                      <w:pPr>
                        <w:pStyle w:val="BodyText2"/>
                        <w:rPr>
                          <w:szCs w:val="24"/>
                        </w:rPr>
                      </w:pPr>
                      <w:r>
                        <w:t xml:space="preserve">1 </w:t>
                      </w:r>
                      <w:r w:rsidRPr="002F7B02">
                        <w:rPr>
                          <w:szCs w:val="24"/>
                        </w:rPr>
                        <w:t>empty frosting container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 xml:space="preserve">1 backpack for carrying items to   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 xml:space="preserve">  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from school, large enough   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 xml:space="preserve">  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hold a 9x11 folder, shoes,  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  <w:r>
                        <w:t xml:space="preserve">  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possibly a lunchbox. </w:t>
                      </w:r>
                      <w:r w:rsidRPr="004F0DDD">
                        <w:rPr>
                          <w:sz w:val="20"/>
                          <w:u w:val="single"/>
                        </w:rPr>
                        <w:t>Please check for a good quality zipper and have your child try zipping it in the store.</w:t>
                      </w:r>
                      <w:r>
                        <w:t xml:space="preserve">  </w:t>
                      </w:r>
                    </w:p>
                    <w:p w:rsidR="00DD6D13" w:rsidRDefault="00DD6D13" w:rsidP="00DD6D13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</w:p>
                    <w:p w:rsidR="00DD6D13" w:rsidRDefault="00DD6D13" w:rsidP="00DD6D13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 w:rsidRPr="00CD26FF">
                        <w:rPr>
                          <w:sz w:val="22"/>
                          <w:szCs w:val="22"/>
                        </w:rPr>
                        <w:t>Tennis shoes must be worn to school on the scheduled P.E. day.  (Some parents prefer to have a pair that is kept at school.  This is very helpful during the winter months.)</w:t>
                      </w:r>
                    </w:p>
                    <w:p w:rsidR="00DD6D13" w:rsidRDefault="00DD6D13" w:rsidP="00DD6D13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</w:p>
                    <w:p w:rsidR="00DD6D13" w:rsidRPr="00CD26FF" w:rsidRDefault="00DD6D13" w:rsidP="00DD6D13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Please, if your child can’t tie shoes then choose shoes that do not require adult help.  (Velcro, stretchy laces)  </w:t>
                      </w:r>
                    </w:p>
                    <w:p w:rsidR="00DD6D13" w:rsidRDefault="00DD6D13" w:rsidP="00DD6D13">
                      <w:pPr>
                        <w:pStyle w:val="BodyText2"/>
                      </w:pPr>
                    </w:p>
                    <w:p w:rsidR="00DD6D13" w:rsidRDefault="00DD6D13" w:rsidP="00DD6D13">
                      <w:pPr>
                        <w:rPr>
                          <w:rFonts w:ascii="Arial" w:hAnsi="Arial" w:cs="Arial"/>
                        </w:rPr>
                      </w:pPr>
                    </w:p>
                    <w:p w:rsidR="00DD6D13" w:rsidRDefault="00DD6D13" w:rsidP="00DD6D13">
                      <w:pPr>
                        <w:rPr>
                          <w:rFonts w:ascii="Arial" w:hAnsi="Arial" w:cs="Arial"/>
                        </w:rPr>
                      </w:pPr>
                    </w:p>
                    <w:p w:rsidR="00DD6D13" w:rsidRDefault="00DD6D13" w:rsidP="00DD6D13">
                      <w:pPr>
                        <w:rPr>
                          <w:rFonts w:ascii="Arial" w:hAnsi="Arial" w:cs="Arial"/>
                        </w:rPr>
                      </w:pPr>
                    </w:p>
                    <w:p w:rsidR="00DD6D13" w:rsidRDefault="00DD6D13" w:rsidP="00DD6D1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F3A37">
        <w:t xml:space="preserve"> </w:t>
      </w:r>
    </w:p>
    <w:sectPr w:rsidR="0073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3"/>
    <w:rsid w:val="006F3A37"/>
    <w:rsid w:val="00735FDE"/>
    <w:rsid w:val="00DD6D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649C4A-BA4E-4B5B-BAF4-58786E5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D6D1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6D13"/>
    <w:rPr>
      <w:rFonts w:ascii="Arial" w:eastAsia="Times New Roman" w:hAnsi="Arial" w:cs="Arial"/>
      <w:sz w:val="32"/>
      <w:szCs w:val="20"/>
    </w:rPr>
  </w:style>
  <w:style w:type="paragraph" w:styleId="BodyText2">
    <w:name w:val="Body Text 2"/>
    <w:basedOn w:val="Normal"/>
    <w:link w:val="BodyText2Char"/>
    <w:rsid w:val="00DD6D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D6D13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dc:description/>
  <cp:lastModifiedBy>DefaultUser</cp:lastModifiedBy>
  <cp:revision>3</cp:revision>
  <dcterms:created xsi:type="dcterms:W3CDTF">2015-08-18T23:24:00Z</dcterms:created>
  <dcterms:modified xsi:type="dcterms:W3CDTF">2015-08-18T23:30:00Z</dcterms:modified>
</cp:coreProperties>
</file>